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ara’s struggle in</w:t>
      </w:r>
      <w:r w:rsidDel="00000000" w:rsidR="00000000" w:rsidRPr="00000000">
        <w:rPr>
          <w:rtl w:val="0"/>
        </w:rPr>
        <w:t xml:space="preserve"> building relationships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Tara is an African postgraduate student studying in the UK/ Canada. This is the first time she had to separate from her family and friends. Tara struggles to find a community or friends that she can get along with and she feels l</w:t>
      </w:r>
      <w:r w:rsidDel="00000000" w:rsidR="00000000" w:rsidRPr="00000000">
        <w:rPr>
          <w:rtl w:val="0"/>
        </w:rPr>
        <w:t xml:space="preserve">onely in her studies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feels insecure about a lot of things, including her race and African background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People are not able to understand her accent, and as a result, she feels her peers do not like to engage with her. In one of her most recent group-activity projects</w:t>
      </w:r>
      <w:r w:rsidDel="00000000" w:rsidR="00000000" w:rsidRPr="00000000">
        <w:rPr>
          <w:rtl w:val="0"/>
        </w:rPr>
        <w:t xml:space="preserve">, Tara’s peer blatantly showed distrust in Tara’s abilities by telling her, “</w:t>
      </w:r>
      <w:r w:rsidDel="00000000" w:rsidR="00000000" w:rsidRPr="00000000">
        <w:rPr>
          <w:i w:val="1"/>
          <w:rtl w:val="0"/>
        </w:rPr>
        <w:t xml:space="preserve">You probably shouldn’t take part in the oral presentation</w:t>
      </w:r>
      <w:r w:rsidDel="00000000" w:rsidR="00000000" w:rsidRPr="00000000">
        <w:rPr>
          <w:rtl w:val="0"/>
        </w:rPr>
        <w:t xml:space="preserve">”. These incidents are  negatively affecting Tara, and she begins wondering: “Do I have a problem?” “Should my peers treat me as inferior?” “Are my peers deliberately not engaging with me?” “</w:t>
      </w:r>
      <w:r w:rsidDel="00000000" w:rsidR="00000000" w:rsidRPr="00000000">
        <w:rPr>
          <w:rtl w:val="0"/>
        </w:rPr>
        <w:t xml:space="preserve">How can I deal with this challenge of not fitting into my new environment and building relationships?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Case Issues: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Building relationships/supportive community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Race and background differences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Microaggressions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 </w:t>
      </w:r>
      <w:r w:rsidDel="00000000" w:rsidR="00000000" w:rsidRPr="00000000">
        <w:rPr>
          <w:b w:val="1"/>
          <w:color w:val="212121"/>
          <w:rtl w:val="0"/>
        </w:rPr>
        <w:t xml:space="preserve">Possible Guiding Questions</w:t>
      </w:r>
    </w:p>
    <w:p w:rsidR="00000000" w:rsidDel="00000000" w:rsidP="00000000" w:rsidRDefault="00000000" w:rsidRPr="00000000" w14:paraId="0000000B">
      <w:pPr>
        <w:rPr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How would you assist Tara in dealing with the microaggressions and racism that her colleagues are demonstrating?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What advice can you give Tara regarding racism and microaggressions, bearing in mind how sensitive the topic may be for both of you?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What support can you offer Tara to help her learn how to build new relationships in new environments?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Kz8/j+uPr+z0X349QxrotKqkQA==">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2022-10-20T06:29:00Z</dcterms:created>
  <dc:creator>Josephine Chikwana [SoM]</dc:creator>
</cp:coreProperties>
</file>